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47" w:rsidRDefault="003B3D47" w:rsidP="003B3D47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3B3D47" w:rsidRDefault="003B3D47" w:rsidP="003B3D47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:rsidR="003B3D47" w:rsidRDefault="003B3D47" w:rsidP="003B3D47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:rsidR="003B3D47" w:rsidRDefault="003B3D47" w:rsidP="003B3D47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3B3D47" w:rsidTr="00193133">
        <w:tc>
          <w:tcPr>
            <w:tcW w:w="4462" w:type="dxa"/>
            <w:hideMark/>
          </w:tcPr>
          <w:p w:rsidR="003B3D47" w:rsidRDefault="00AA1A60" w:rsidP="00193133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28.11.2025</w:t>
            </w:r>
          </w:p>
        </w:tc>
        <w:tc>
          <w:tcPr>
            <w:tcW w:w="4964" w:type="dxa"/>
            <w:hideMark/>
          </w:tcPr>
          <w:p w:rsidR="003B3D47" w:rsidRDefault="00AA1A60" w:rsidP="00193133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97/39</w:t>
            </w:r>
            <w:r w:rsidR="003B3D47">
              <w:rPr>
                <w:szCs w:val="28"/>
              </w:rPr>
              <w:t>7</w:t>
            </w:r>
          </w:p>
        </w:tc>
      </w:tr>
    </w:tbl>
    <w:p w:rsidR="003B3D47" w:rsidRDefault="003B3D47" w:rsidP="003B3D47">
      <w:pPr>
        <w:tabs>
          <w:tab w:val="left" w:pos="-2250"/>
        </w:tabs>
        <w:jc w:val="center"/>
      </w:pPr>
      <w:r>
        <w:t>с. Волово</w:t>
      </w:r>
    </w:p>
    <w:p w:rsidR="003B3D47" w:rsidRDefault="003B3D47" w:rsidP="003B3D47">
      <w:pPr>
        <w:tabs>
          <w:tab w:val="left" w:pos="-2250"/>
        </w:tabs>
        <w:jc w:val="center"/>
      </w:pPr>
    </w:p>
    <w:p w:rsidR="003B3D47" w:rsidRDefault="003B3D47" w:rsidP="003B3D47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О представлении к поощрению благодарностью</w:t>
      </w:r>
    </w:p>
    <w:p w:rsidR="003B3D47" w:rsidRDefault="003B3D47" w:rsidP="003B3D47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избирательной комиссии Липецкой области</w:t>
      </w:r>
    </w:p>
    <w:p w:rsidR="003B3D47" w:rsidRDefault="003B3D47" w:rsidP="003B3D47">
      <w:pPr>
        <w:jc w:val="center"/>
        <w:rPr>
          <w:b/>
        </w:rPr>
      </w:pPr>
    </w:p>
    <w:p w:rsidR="003B3D47" w:rsidRDefault="007E709C" w:rsidP="007E709C">
      <w:pPr>
        <w:spacing w:line="360" w:lineRule="auto"/>
        <w:rPr>
          <w:rFonts w:ascii="Times New Roman CYR" w:hAnsi="Times New Roman CYR"/>
          <w:b/>
        </w:rPr>
      </w:pPr>
      <w:r w:rsidRPr="007E709C">
        <w:t xml:space="preserve">За продолжительную и безупречную работу в </w:t>
      </w:r>
      <w:r>
        <w:t>территориальной</w:t>
      </w:r>
      <w:r w:rsidRPr="007E709C">
        <w:t xml:space="preserve"> избирательн</w:t>
      </w:r>
      <w:r>
        <w:t>ой</w:t>
      </w:r>
      <w:r w:rsidRPr="007E709C">
        <w:t xml:space="preserve"> комисси</w:t>
      </w:r>
      <w:r>
        <w:t>и Воловского района,</w:t>
      </w:r>
      <w:r w:rsidRPr="007E709C">
        <w:t xml:space="preserve"> </w:t>
      </w:r>
      <w:r w:rsidR="003B3D47" w:rsidRPr="007E709C">
        <w:t>территориальная и</w:t>
      </w:r>
      <w:r w:rsidR="003B3D47" w:rsidRPr="007E709C">
        <w:rPr>
          <w:rFonts w:ascii="Times New Roman CYR" w:hAnsi="Times New Roman CYR"/>
        </w:rPr>
        <w:t xml:space="preserve">збирательная комиссия Воловского района </w:t>
      </w:r>
      <w:r w:rsidR="003B3D47" w:rsidRPr="007E709C">
        <w:rPr>
          <w:rFonts w:ascii="Times New Roman CYR" w:hAnsi="Times New Roman CYR"/>
          <w:b/>
        </w:rPr>
        <w:t>постановляет:</w:t>
      </w:r>
    </w:p>
    <w:p w:rsidR="003B3D47" w:rsidRPr="00B64E72" w:rsidRDefault="003B3D47" w:rsidP="003B3D47">
      <w:pPr>
        <w:pStyle w:val="31"/>
        <w:spacing w:line="360" w:lineRule="auto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</w:t>
      </w:r>
      <w:r w:rsidRPr="00B64E72"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108" w:type="dxa"/>
        <w:tblLayout w:type="fixed"/>
        <w:tblLook w:val="01E0"/>
      </w:tblPr>
      <w:tblGrid>
        <w:gridCol w:w="720"/>
        <w:gridCol w:w="3108"/>
        <w:gridCol w:w="5528"/>
      </w:tblGrid>
      <w:tr w:rsidR="003B3D47" w:rsidRPr="00D0525D" w:rsidTr="00193133">
        <w:tc>
          <w:tcPr>
            <w:tcW w:w="720" w:type="dxa"/>
            <w:shd w:val="clear" w:color="auto" w:fill="auto"/>
          </w:tcPr>
          <w:p w:rsidR="003B3D47" w:rsidRPr="00D0525D" w:rsidRDefault="003B3D47" w:rsidP="00193133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8" w:type="dxa"/>
            <w:shd w:val="clear" w:color="auto" w:fill="auto"/>
          </w:tcPr>
          <w:p w:rsidR="003B3D47" w:rsidRPr="00D0525D" w:rsidRDefault="00AA1A60" w:rsidP="00193133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Селищеву Людмилу Анатольевну</w:t>
            </w:r>
          </w:p>
        </w:tc>
        <w:tc>
          <w:tcPr>
            <w:tcW w:w="5528" w:type="dxa"/>
            <w:shd w:val="clear" w:color="auto" w:fill="auto"/>
          </w:tcPr>
          <w:p w:rsidR="003B3D47" w:rsidRPr="00D0525D" w:rsidRDefault="003B3D47" w:rsidP="00AA1A60">
            <w:pPr>
              <w:ind w:firstLine="0"/>
              <w:rPr>
                <w:szCs w:val="28"/>
              </w:rPr>
            </w:pPr>
            <w:r w:rsidRPr="00D0525D">
              <w:rPr>
                <w:szCs w:val="28"/>
              </w:rPr>
              <w:t xml:space="preserve">- </w:t>
            </w:r>
            <w:r w:rsidR="00AA1A60">
              <w:t>члена территориальной избирательной комиссии Воловского района</w:t>
            </w:r>
            <w:r w:rsidR="007E709C">
              <w:t xml:space="preserve"> с правом решающего голоса</w:t>
            </w:r>
          </w:p>
        </w:tc>
      </w:tr>
    </w:tbl>
    <w:p w:rsidR="003B3D47" w:rsidRDefault="003B3D47" w:rsidP="00AA1A60">
      <w:pPr>
        <w:pStyle w:val="31"/>
        <w:spacing w:line="360" w:lineRule="auto"/>
        <w:ind w:left="0" w:firstLine="0"/>
        <w:rPr>
          <w:sz w:val="28"/>
        </w:rPr>
      </w:pPr>
    </w:p>
    <w:p w:rsidR="003B3D47" w:rsidRDefault="003B3D47" w:rsidP="003B3D47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3B3D47" w:rsidRDefault="003B3D47" w:rsidP="003B3D47"/>
    <w:p w:rsidR="00E82434" w:rsidRDefault="00E82434" w:rsidP="003B3D47"/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ПРЕДСЕДАТЕЛЬ ТЕРРИТОРИАЛЬНОЙ </w:t>
      </w:r>
    </w:p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Т.И. ИЛЮШИНА</w:t>
      </w:r>
    </w:p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</w:p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СЕКРЕТАРЬ ТЕРРИТОРИАЛЬНОЙ </w:t>
      </w:r>
    </w:p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>ИЗБИРАТЕЛЬНОЙ КОМИССИИ</w:t>
      </w:r>
    </w:p>
    <w:p w:rsidR="00E82434" w:rsidRPr="002B095D" w:rsidRDefault="00E82434" w:rsidP="00E82434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 w:rsidRPr="002B095D"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 w:rsidRPr="002B095D">
        <w:rPr>
          <w:b/>
          <w:bCs/>
          <w:kern w:val="32"/>
          <w:sz w:val="24"/>
          <w:szCs w:val="24"/>
        </w:rPr>
        <w:tab/>
      </w:r>
      <w:r w:rsidRPr="002B095D">
        <w:rPr>
          <w:b/>
          <w:bCs/>
          <w:kern w:val="32"/>
          <w:sz w:val="24"/>
          <w:szCs w:val="24"/>
        </w:rPr>
        <w:tab/>
        <w:t xml:space="preserve">                                      Е.Н. КИРИЛЛОВА</w:t>
      </w:r>
    </w:p>
    <w:p w:rsidR="003B3D47" w:rsidRDefault="003B3D47" w:rsidP="003B3D47"/>
    <w:p w:rsidR="003B3D47" w:rsidRDefault="003B3D47" w:rsidP="003B3D47"/>
    <w:p w:rsidR="003B3D47" w:rsidRDefault="003B3D47" w:rsidP="003B3D47"/>
    <w:p w:rsidR="003B3D47" w:rsidRDefault="003B3D47" w:rsidP="00AA1A60">
      <w:pPr>
        <w:ind w:firstLine="0"/>
      </w:pPr>
    </w:p>
    <w:p w:rsidR="003B3D47" w:rsidRDefault="003B3D47" w:rsidP="003B3D47"/>
    <w:p w:rsidR="003B3D47" w:rsidRDefault="003B3D47" w:rsidP="003B3D47"/>
    <w:sectPr w:rsidR="003B3D47" w:rsidSect="001E477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3D47"/>
    <w:rsid w:val="001E4771"/>
    <w:rsid w:val="002019AC"/>
    <w:rsid w:val="002A0E5B"/>
    <w:rsid w:val="003B3D47"/>
    <w:rsid w:val="005D48C2"/>
    <w:rsid w:val="006D243D"/>
    <w:rsid w:val="007E709C"/>
    <w:rsid w:val="00A47CAD"/>
    <w:rsid w:val="00A759A9"/>
    <w:rsid w:val="00AA1A60"/>
    <w:rsid w:val="00AF378D"/>
    <w:rsid w:val="00B530D9"/>
    <w:rsid w:val="00BB01C0"/>
    <w:rsid w:val="00E051F5"/>
    <w:rsid w:val="00E82434"/>
    <w:rsid w:val="00EE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uiPriority="0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47"/>
    <w:pPr>
      <w:spacing w:after="120" w:line="240" w:lineRule="auto"/>
      <w:ind w:firstLine="720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qFormat/>
    <w:locked/>
    <w:rsid w:val="003B3D47"/>
    <w:pPr>
      <w:keepNext/>
      <w:spacing w:before="240" w:after="240"/>
      <w:ind w:firstLine="0"/>
      <w:jc w:val="center"/>
      <w:outlineLvl w:val="0"/>
    </w:pPr>
    <w:rPr>
      <w:b/>
      <w:bCs/>
      <w:kern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after="0" w:line="360" w:lineRule="auto"/>
      <w:ind w:right="-108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D48C2"/>
    <w:pPr>
      <w:keepNext/>
      <w:spacing w:after="0" w:line="360" w:lineRule="auto"/>
      <w:ind w:firstLine="0"/>
      <w:jc w:val="right"/>
      <w:outlineLvl w:val="2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after="0" w:line="360" w:lineRule="auto"/>
      <w:ind w:firstLine="0"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 w:firstLine="0"/>
      <w:jc w:val="center"/>
    </w:pPr>
    <w:rPr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3B3D47"/>
    <w:rPr>
      <w:b/>
      <w:bCs/>
      <w:kern w:val="32"/>
      <w:sz w:val="28"/>
      <w:szCs w:val="28"/>
    </w:rPr>
  </w:style>
  <w:style w:type="paragraph" w:customStyle="1" w:styleId="31">
    <w:name w:val="Основной текст с отступом 31"/>
    <w:basedOn w:val="a"/>
    <w:rsid w:val="003B3D47"/>
    <w:pPr>
      <w:spacing w:after="0"/>
      <w:ind w:left="142" w:firstLine="578"/>
    </w:pPr>
    <w:rPr>
      <w:sz w:val="24"/>
    </w:rPr>
  </w:style>
  <w:style w:type="paragraph" w:customStyle="1" w:styleId="a4">
    <w:name w:val="Знак"/>
    <w:basedOn w:val="a"/>
    <w:rsid w:val="003B3D47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nformat">
    <w:name w:val="ConsPlusNonformat"/>
    <w:rsid w:val="003B3D4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rsid w:val="003B3D47"/>
  </w:style>
  <w:style w:type="character" w:customStyle="1" w:styleId="a6">
    <w:name w:val="Основной текст Знак"/>
    <w:basedOn w:val="a0"/>
    <w:link w:val="a5"/>
    <w:rsid w:val="003B3D47"/>
    <w:rPr>
      <w:sz w:val="28"/>
      <w:szCs w:val="20"/>
    </w:rPr>
  </w:style>
  <w:style w:type="paragraph" w:styleId="a7">
    <w:name w:val="Title"/>
    <w:basedOn w:val="a"/>
    <w:link w:val="a8"/>
    <w:qFormat/>
    <w:locked/>
    <w:rsid w:val="003B3D47"/>
    <w:pPr>
      <w:spacing w:after="0"/>
      <w:ind w:firstLine="0"/>
      <w:jc w:val="center"/>
    </w:pPr>
    <w:rPr>
      <w:b/>
    </w:rPr>
  </w:style>
  <w:style w:type="character" w:customStyle="1" w:styleId="a8">
    <w:name w:val="Название Знак"/>
    <w:basedOn w:val="a0"/>
    <w:link w:val="a7"/>
    <w:rsid w:val="003B3D47"/>
    <w:rPr>
      <w:b/>
      <w:sz w:val="28"/>
      <w:szCs w:val="20"/>
    </w:rPr>
  </w:style>
  <w:style w:type="paragraph" w:styleId="a9">
    <w:name w:val="Subtitle"/>
    <w:basedOn w:val="a"/>
    <w:link w:val="aa"/>
    <w:qFormat/>
    <w:locked/>
    <w:rsid w:val="003B3D47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a">
    <w:name w:val="Подзаголовок Знак"/>
    <w:basedOn w:val="a0"/>
    <w:link w:val="a9"/>
    <w:rsid w:val="003B3D47"/>
    <w:rPr>
      <w:rFonts w:ascii="Times New Roman CYR" w:hAnsi="Times New Roman CYR"/>
      <w:b/>
      <w:sz w:val="28"/>
      <w:szCs w:val="20"/>
    </w:rPr>
  </w:style>
  <w:style w:type="paragraph" w:styleId="ab">
    <w:name w:val="No Spacing"/>
    <w:uiPriority w:val="1"/>
    <w:qFormat/>
    <w:rsid w:val="003B3D47"/>
    <w:pPr>
      <w:spacing w:after="0" w:line="24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6</cp:revision>
  <dcterms:created xsi:type="dcterms:W3CDTF">2025-11-28T05:21:00Z</dcterms:created>
  <dcterms:modified xsi:type="dcterms:W3CDTF">2025-11-28T07:57:00Z</dcterms:modified>
</cp:coreProperties>
</file>